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86sbt03hkjn7" w:id="0"/>
      <w:bookmarkEnd w:id="0"/>
      <w:r w:rsidDel="00000000" w:rsidR="00000000" w:rsidRPr="00000000">
        <w:rPr>
          <w:b w:val="1"/>
          <w:rtl w:val="0"/>
        </w:rPr>
        <w:t xml:space="preserve">Who your customer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b w:val="1"/>
        </w:rPr>
      </w:pPr>
      <w:bookmarkStart w:colFirst="0" w:colLast="0" w:name="_cpzb013cu8y2" w:id="1"/>
      <w:bookmarkEnd w:id="1"/>
      <w:r w:rsidDel="00000000" w:rsidR="00000000" w:rsidRPr="00000000">
        <w:rPr>
          <w:b w:val="1"/>
          <w:rtl w:val="0"/>
        </w:rPr>
        <w:t xml:space="preserve">1. Create a target audience: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Complete the questions below to understand who your potential customers are and how you can help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Age range: 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Gender: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Location: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Interests: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Relationship status: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Children (Y/N):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What do they need: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Where do they look for answers: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Where do they spend time: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Top influencers: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Other interests: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Pages of local locations: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Similar brands/products they may use: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b w:val="1"/>
        </w:rPr>
      </w:pPr>
      <w:bookmarkStart w:colFirst="0" w:colLast="0" w:name="_7mpwdnvyddx2" w:id="2"/>
      <w:bookmarkEnd w:id="2"/>
      <w:r w:rsidDel="00000000" w:rsidR="00000000" w:rsidRPr="00000000">
        <w:rPr>
          <w:b w:val="1"/>
          <w:rtl w:val="0"/>
        </w:rPr>
        <w:t xml:space="preserve">2. Product comparison: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 what areas your product/service will be better than your competitors in the market right now?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Product/Service Description: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Disadvantages of existing products in the market: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Advantages of existing products in the market: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What are the main advantages of your product: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Pricing comparison: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Delivery comparison: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Quality comparison: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highlight w:val="yellow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